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FA" w:rsidRDefault="00FE11FA" w:rsidP="00FE11FA">
      <w:r>
        <w:t>Stichts genootschap HPB.</w:t>
      </w:r>
    </w:p>
    <w:p w:rsidR="00FE11FA" w:rsidRDefault="00FE11FA" w:rsidP="00FE11FA">
      <w:r>
        <w:t xml:space="preserve">Dagvoorzitters Menno Brink, Jeroen Hagendoorn, Thomas </w:t>
      </w:r>
      <w:proofErr w:type="spellStart"/>
      <w:r>
        <w:t>Boerlage</w:t>
      </w:r>
      <w:proofErr w:type="spellEnd"/>
    </w:p>
    <w:p w:rsidR="00FE11FA" w:rsidRDefault="00FE11FA" w:rsidP="00FE11FA"/>
    <w:p w:rsidR="00FE11FA" w:rsidRDefault="00FE11FA" w:rsidP="00FE11FA"/>
    <w:p w:rsidR="00FE11FA" w:rsidRDefault="00FE11FA" w:rsidP="00FE11FA">
      <w:r>
        <w:t xml:space="preserve">18.45 uur welkom/openingswoord </w:t>
      </w:r>
    </w:p>
    <w:p w:rsidR="00FE11FA" w:rsidRDefault="00FE11FA" w:rsidP="00FE11FA">
      <w:r>
        <w:t> </w:t>
      </w:r>
    </w:p>
    <w:p w:rsidR="00FE11FA" w:rsidRDefault="00FE11FA" w:rsidP="00FE11FA">
      <w:r>
        <w:t xml:space="preserve">18.50  casus: een pseudopseudocyste (Miriam Severs, </w:t>
      </w:r>
      <w:proofErr w:type="spellStart"/>
      <w:r>
        <w:t>aios</w:t>
      </w:r>
      <w:proofErr w:type="spellEnd"/>
      <w:r>
        <w:t xml:space="preserve"> MDL Meander MC)</w:t>
      </w:r>
    </w:p>
    <w:p w:rsidR="00FE11FA" w:rsidRDefault="00FE11FA" w:rsidP="00FE11FA">
      <w:r>
        <w:t> </w:t>
      </w:r>
    </w:p>
    <w:p w:rsidR="00FE11FA" w:rsidRDefault="00FE11FA" w:rsidP="00FE11FA">
      <w:r>
        <w:t xml:space="preserve">19.10  Een </w:t>
      </w:r>
      <w:proofErr w:type="spellStart"/>
      <w:r>
        <w:t>gastric</w:t>
      </w:r>
      <w:proofErr w:type="spellEnd"/>
      <w:r>
        <w:t xml:space="preserve"> bypass: wat zijn de klinische consequenties? (Thomas </w:t>
      </w:r>
      <w:proofErr w:type="spellStart"/>
      <w:r>
        <w:t>Boerlage</w:t>
      </w:r>
      <w:proofErr w:type="spellEnd"/>
      <w:r>
        <w:t>, Antonius ZN)</w:t>
      </w:r>
    </w:p>
    <w:p w:rsidR="00FE11FA" w:rsidRDefault="00FE11FA" w:rsidP="00FE11FA">
      <w:r>
        <w:t> </w:t>
      </w:r>
    </w:p>
    <w:p w:rsidR="00FE11FA" w:rsidRPr="00FE11FA" w:rsidRDefault="00FE11FA" w:rsidP="00FE11FA">
      <w:pPr>
        <w:rPr>
          <w:lang w:val="en-US"/>
        </w:rPr>
      </w:pPr>
      <w:r>
        <w:t xml:space="preserve">19.30  Innovatieve HPB Chirurgie: wat is het perspectief? </w:t>
      </w:r>
      <w:r w:rsidRPr="00FE11FA">
        <w:rPr>
          <w:lang w:val="en-US"/>
        </w:rPr>
        <w:t>(</w:t>
      </w:r>
      <w:proofErr w:type="spellStart"/>
      <w:r w:rsidRPr="00FE11FA">
        <w:rPr>
          <w:lang w:val="en-US"/>
        </w:rPr>
        <w:t>spreker</w:t>
      </w:r>
      <w:proofErr w:type="spellEnd"/>
      <w:r w:rsidRPr="00FE11FA">
        <w:rPr>
          <w:lang w:val="en-US"/>
        </w:rPr>
        <w:t xml:space="preserve"> UMCU, Jeroen?)</w:t>
      </w:r>
    </w:p>
    <w:p w:rsidR="00FE11FA" w:rsidRPr="00FE11FA" w:rsidRDefault="00FE11FA" w:rsidP="00FE11FA">
      <w:pPr>
        <w:rPr>
          <w:lang w:val="en-US"/>
        </w:rPr>
      </w:pPr>
      <w:r w:rsidRPr="00FE11FA">
        <w:rPr>
          <w:lang w:val="en-US"/>
        </w:rPr>
        <w:t> </w:t>
      </w:r>
    </w:p>
    <w:p w:rsidR="00FE11FA" w:rsidRDefault="00FE11FA" w:rsidP="00FE11FA">
      <w:pPr>
        <w:rPr>
          <w:lang w:val="en-US"/>
        </w:rPr>
      </w:pPr>
      <w:r w:rsidRPr="00FE11FA">
        <w:rPr>
          <w:lang w:val="en-US"/>
        </w:rPr>
        <w:t xml:space="preserve">20.00  </w:t>
      </w:r>
      <w:proofErr w:type="spellStart"/>
      <w:r w:rsidRPr="00FE11FA">
        <w:rPr>
          <w:lang w:val="en-US"/>
        </w:rPr>
        <w:t>Pauze</w:t>
      </w:r>
      <w:proofErr w:type="spellEnd"/>
    </w:p>
    <w:p w:rsidR="00FE11FA" w:rsidRDefault="00FE11FA" w:rsidP="00FE11FA">
      <w:pPr>
        <w:rPr>
          <w:lang w:val="en-US"/>
        </w:rPr>
      </w:pPr>
    </w:p>
    <w:p w:rsidR="00FE11FA" w:rsidRPr="00FE11FA" w:rsidRDefault="00FE11FA" w:rsidP="00FE11FA">
      <w:r w:rsidRPr="00FE11FA">
        <w:t xml:space="preserve">20.20 Uitleg over indienen onderzoek voor </w:t>
      </w:r>
      <w:proofErr w:type="spellStart"/>
      <w:r w:rsidRPr="00FE11FA">
        <w:t>grant</w:t>
      </w:r>
      <w:proofErr w:type="spellEnd"/>
      <w:r w:rsidRPr="00FE11FA">
        <w:t xml:space="preserve"> Stichts genootschap</w:t>
      </w:r>
    </w:p>
    <w:p w:rsidR="00FE11FA" w:rsidRPr="00FE11FA" w:rsidRDefault="00FE11FA" w:rsidP="00FE11FA">
      <w:r w:rsidRPr="00FE11FA">
        <w:t> </w:t>
      </w:r>
    </w:p>
    <w:p w:rsidR="00FE11FA" w:rsidRDefault="00FE11FA" w:rsidP="00FE11FA">
      <w:pPr>
        <w:rPr>
          <w:lang w:val="en-US"/>
        </w:rPr>
      </w:pPr>
      <w:r>
        <w:rPr>
          <w:lang w:val="en-US"/>
        </w:rPr>
        <w:t xml:space="preserve">20.30  State of the art lecture. Acute </w:t>
      </w:r>
      <w:proofErr w:type="spellStart"/>
      <w:r>
        <w:rPr>
          <w:lang w:val="en-US"/>
        </w:rPr>
        <w:t>necrotiserende</w:t>
      </w:r>
      <w:proofErr w:type="spellEnd"/>
      <w:r>
        <w:rPr>
          <w:lang w:val="en-US"/>
        </w:rPr>
        <w:t xml:space="preserve"> pancreatitis (Thijs Schwartz, Meander MC)</w:t>
      </w:r>
    </w:p>
    <w:p w:rsidR="00FE11FA" w:rsidRDefault="00FE11FA" w:rsidP="00FE11FA">
      <w:pPr>
        <w:rPr>
          <w:lang w:val="en-US"/>
        </w:rPr>
      </w:pPr>
    </w:p>
    <w:p w:rsidR="00FE11FA" w:rsidRPr="00FE11FA" w:rsidRDefault="00FE11FA" w:rsidP="00FE11FA">
      <w:pPr>
        <w:rPr>
          <w:lang w:val="en-US"/>
        </w:rPr>
      </w:pPr>
      <w:r>
        <w:rPr>
          <w:lang w:val="en-US"/>
        </w:rPr>
        <w:t xml:space="preserve">21.00 </w:t>
      </w:r>
      <w:proofErr w:type="spellStart"/>
      <w:r>
        <w:rPr>
          <w:lang w:val="en-US"/>
        </w:rPr>
        <w:t>E</w:t>
      </w:r>
      <w:bookmarkStart w:id="0" w:name="_GoBack"/>
      <w:bookmarkEnd w:id="0"/>
      <w:r>
        <w:rPr>
          <w:lang w:val="en-US"/>
        </w:rPr>
        <w:t>inde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programma</w:t>
      </w:r>
      <w:proofErr w:type="spellEnd"/>
    </w:p>
    <w:p w:rsidR="007B5E07" w:rsidRDefault="007B5E07"/>
    <w:sectPr w:rsidR="007B5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FA"/>
    <w:rsid w:val="007B5E07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A193-1254-47ED-BE82-FDC33579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11F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Mares, Wout</dc:creator>
  <cp:keywords/>
  <dc:description/>
  <cp:lastModifiedBy>Mares, Wout</cp:lastModifiedBy>
  <cp:revision>1</cp:revision>
  <dcterms:created xsi:type="dcterms:W3CDTF">2019-12-22T10:01:00Z</dcterms:created>
  <dcterms:modified xsi:type="dcterms:W3CDTF">2019-12-22T10:05:00Z</dcterms:modified>
</cp:coreProperties>
</file>